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46E" w:rsidRPr="00A16BE5" w:rsidRDefault="00F1346E" w:rsidP="00F13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A16BE5">
        <w:rPr>
          <w:rFonts w:ascii="Times New Roman" w:hAnsi="Times New Roman" w:cs="Times New Roman"/>
          <w:sz w:val="24"/>
          <w:szCs w:val="24"/>
        </w:rPr>
        <w:t>МУНИЦИПАЛЬНОЕ КАЗ</w:t>
      </w:r>
      <w:r w:rsidR="000D2A11" w:rsidRPr="00A16BE5">
        <w:rPr>
          <w:rFonts w:ascii="Times New Roman" w:hAnsi="Times New Roman" w:cs="Times New Roman"/>
          <w:sz w:val="24"/>
          <w:szCs w:val="24"/>
        </w:rPr>
        <w:t>ЁННОЕ ОБЩЕОБРАЗОВАТЕЛЬНОЕ УЧРЕЖДЕНИЕ</w:t>
      </w:r>
    </w:p>
    <w:p w:rsidR="00F1346E" w:rsidRPr="00A16BE5" w:rsidRDefault="00F1346E" w:rsidP="00F1346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6BE5">
        <w:rPr>
          <w:rFonts w:ascii="Times New Roman" w:hAnsi="Times New Roman" w:cs="Times New Roman"/>
          <w:sz w:val="24"/>
          <w:szCs w:val="24"/>
        </w:rPr>
        <w:t>МАНЗЕН</w:t>
      </w:r>
      <w:r w:rsidR="000D2A11" w:rsidRPr="00A16BE5">
        <w:rPr>
          <w:rFonts w:ascii="Times New Roman" w:hAnsi="Times New Roman" w:cs="Times New Roman"/>
          <w:sz w:val="24"/>
          <w:szCs w:val="24"/>
        </w:rPr>
        <w:t xml:space="preserve">СКАЯ </w:t>
      </w:r>
      <w:r w:rsidRPr="00A16BE5">
        <w:rPr>
          <w:rFonts w:ascii="Times New Roman" w:hAnsi="Times New Roman" w:cs="Times New Roman"/>
          <w:sz w:val="24"/>
          <w:szCs w:val="24"/>
        </w:rPr>
        <w:t xml:space="preserve"> ШКОЛА</w:t>
      </w:r>
    </w:p>
    <w:tbl>
      <w:tblPr>
        <w:tblpPr w:leftFromText="180" w:rightFromText="180" w:vertAnchor="text" w:horzAnchor="margin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2"/>
        <w:gridCol w:w="4812"/>
        <w:gridCol w:w="4814"/>
      </w:tblGrid>
      <w:tr w:rsidR="00A16BE5" w:rsidRPr="00A16BE5" w:rsidTr="003D77BC">
        <w:trPr>
          <w:trHeight w:val="1550"/>
        </w:trPr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A16BE5" w:rsidRPr="00A16BE5" w:rsidRDefault="00A16BE5" w:rsidP="00A16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На заседании МО  Руководитель МО</w:t>
            </w:r>
          </w:p>
          <w:p w:rsidR="00A16BE5" w:rsidRPr="00A16BE5" w:rsidRDefault="00766414" w:rsidP="00A16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Мордовин А</w:t>
            </w:r>
            <w:r w:rsidR="00A16BE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r w:rsidR="00A16BE5" w:rsidRPr="00A1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6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BE5" w:rsidRPr="00A16BE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Протокол №____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«__»________201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_________Мутовина Е.М.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«___»_________201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Манзенская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А.Н.Парщинцева</w:t>
            </w:r>
            <w:proofErr w:type="spellEnd"/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Приказ №_______</w:t>
            </w:r>
          </w:p>
          <w:p w:rsidR="00A16BE5" w:rsidRPr="00A16BE5" w:rsidRDefault="00A16BE5" w:rsidP="00A16B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от«___»________201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16BE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F1346E" w:rsidRDefault="00F1346E" w:rsidP="00F1346E">
      <w:pPr>
        <w:rPr>
          <w:b/>
          <w:sz w:val="48"/>
          <w:szCs w:val="48"/>
        </w:rPr>
      </w:pPr>
    </w:p>
    <w:p w:rsidR="003D77BC" w:rsidRDefault="003D77BC" w:rsidP="00F1346E">
      <w:pPr>
        <w:rPr>
          <w:b/>
          <w:sz w:val="48"/>
          <w:szCs w:val="48"/>
        </w:rPr>
      </w:pPr>
    </w:p>
    <w:p w:rsidR="003D77BC" w:rsidRDefault="003D77BC" w:rsidP="00F1346E">
      <w:pPr>
        <w:rPr>
          <w:b/>
          <w:sz w:val="48"/>
          <w:szCs w:val="48"/>
        </w:rPr>
      </w:pPr>
    </w:p>
    <w:p w:rsidR="003D77BC" w:rsidRDefault="003D77BC" w:rsidP="00F1346E">
      <w:pPr>
        <w:rPr>
          <w:b/>
          <w:sz w:val="48"/>
          <w:szCs w:val="48"/>
        </w:rPr>
      </w:pPr>
    </w:p>
    <w:p w:rsidR="003D77BC" w:rsidRPr="003D77BC" w:rsidRDefault="00F1346E" w:rsidP="003D77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BE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D77BC" w:rsidRPr="00A16BE5" w:rsidRDefault="003D77BC" w:rsidP="003D77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7BC">
        <w:rPr>
          <w:rFonts w:ascii="Times New Roman" w:hAnsi="Times New Roman" w:cs="Times New Roman"/>
          <w:b/>
          <w:sz w:val="28"/>
          <w:szCs w:val="28"/>
        </w:rPr>
        <w:t>По географии,  7 класс</w:t>
      </w:r>
    </w:p>
    <w:p w:rsidR="00F1346E" w:rsidRPr="00A16BE5" w:rsidRDefault="00A16BE5" w:rsidP="003D77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Ивашкевич Ирина Николаевна</w:t>
      </w:r>
    </w:p>
    <w:p w:rsidR="00F1346E" w:rsidRPr="00A16BE5" w:rsidRDefault="00F1346E" w:rsidP="00F1346E">
      <w:pPr>
        <w:ind w:left="-540"/>
        <w:jc w:val="center"/>
        <w:rPr>
          <w:rFonts w:ascii="Times New Roman" w:hAnsi="Times New Roman" w:cs="Times New Roman"/>
          <w:sz w:val="28"/>
          <w:szCs w:val="28"/>
        </w:rPr>
      </w:pPr>
    </w:p>
    <w:p w:rsidR="00F1346E" w:rsidRPr="00A16BE5" w:rsidRDefault="00F1346E" w:rsidP="00A16BE5">
      <w:pPr>
        <w:rPr>
          <w:rFonts w:ascii="Times New Roman" w:hAnsi="Times New Roman" w:cs="Times New Roman"/>
          <w:b/>
          <w:sz w:val="28"/>
          <w:szCs w:val="28"/>
        </w:rPr>
      </w:pPr>
    </w:p>
    <w:p w:rsidR="003D77BC" w:rsidRDefault="003D77BC" w:rsidP="00A16BE5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6BE5" w:rsidRPr="00A16BE5" w:rsidRDefault="00F1346E" w:rsidP="003D77BC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BE5">
        <w:rPr>
          <w:rFonts w:ascii="Times New Roman" w:hAnsi="Times New Roman" w:cs="Times New Roman"/>
          <w:b/>
          <w:sz w:val="28"/>
          <w:szCs w:val="28"/>
        </w:rPr>
        <w:t>201</w:t>
      </w:r>
      <w:r w:rsidR="00A16BE5">
        <w:rPr>
          <w:rFonts w:ascii="Times New Roman" w:hAnsi="Times New Roman" w:cs="Times New Roman"/>
          <w:b/>
          <w:sz w:val="28"/>
          <w:szCs w:val="28"/>
        </w:rPr>
        <w:t>8</w:t>
      </w:r>
      <w:r w:rsidRPr="00A16BE5">
        <w:rPr>
          <w:rFonts w:ascii="Times New Roman" w:hAnsi="Times New Roman" w:cs="Times New Roman"/>
          <w:b/>
          <w:sz w:val="28"/>
          <w:szCs w:val="28"/>
        </w:rPr>
        <w:t>-201</w:t>
      </w:r>
      <w:r w:rsidR="00A16BE5">
        <w:rPr>
          <w:rFonts w:ascii="Times New Roman" w:hAnsi="Times New Roman" w:cs="Times New Roman"/>
          <w:b/>
          <w:sz w:val="28"/>
          <w:szCs w:val="28"/>
        </w:rPr>
        <w:t>9</w:t>
      </w:r>
      <w:r w:rsidRPr="00A16B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83C9E" w:rsidRPr="00B83C9E" w:rsidRDefault="00F1346E" w:rsidP="003D77B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B83C9E" w:rsidRPr="00A16BE5" w:rsidRDefault="00B83C9E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реализуется в учебниках по географии для 5-9 классов линии «Полярная звезда» под редакцией профессора А.И.Алексеева. Рабочая программа по географии составлена на основе:</w:t>
      </w:r>
    </w:p>
    <w:p w:rsidR="00B83C9E" w:rsidRPr="00A16BE5" w:rsidRDefault="00B83C9E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фундаментального ядра содержания общего образования;</w:t>
      </w:r>
    </w:p>
    <w:p w:rsidR="00B83C9E" w:rsidRPr="00A16BE5" w:rsidRDefault="00B83C9E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требованиям к результатам освоения основной образовательной программы основного общего образования, </w:t>
      </w:r>
      <w:proofErr w:type="gramStart"/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представленных</w:t>
      </w:r>
      <w:proofErr w:type="gramEnd"/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федеральном государственном образовательном стандарте общего образования второго поколения;</w:t>
      </w:r>
    </w:p>
    <w:p w:rsidR="00B83C9E" w:rsidRPr="00A16BE5" w:rsidRDefault="00B83C9E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примерной программы основного общего образования по географии как инвариантной (обязательной)   части учебного курса</w:t>
      </w:r>
    </w:p>
    <w:p w:rsidR="00B83C9E" w:rsidRPr="00A16BE5" w:rsidRDefault="00B83C9E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-«География Рабочие программы</w:t>
      </w:r>
      <w:proofErr w:type="gramStart"/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Предметная линия учебников «Полярная звезда» 5-9 кла</w:t>
      </w:r>
      <w:r w:rsidR="00744060"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 .Москва «Просвещение» 2013г. под ред. А.И.Алексеева</w:t>
      </w:r>
    </w:p>
    <w:p w:rsidR="00B83C9E" w:rsidRPr="00A16BE5" w:rsidRDefault="00B83C9E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развития и формирования универсальных учебных действий;</w:t>
      </w:r>
    </w:p>
    <w:p w:rsidR="00B83C9E" w:rsidRPr="00A16BE5" w:rsidRDefault="00B83C9E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программы духовно- нравственного развития и воспитания личности.</w:t>
      </w:r>
    </w:p>
    <w:p w:rsidR="00B83C9E" w:rsidRDefault="00B83C9E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E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видов учебной деятельности обучающихся.</w:t>
      </w:r>
    </w:p>
    <w:p w:rsidR="00766414" w:rsidRPr="00A16BE5" w:rsidRDefault="00766414" w:rsidP="0076641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в учебном плане школы предусмотрено 68 ч. </w:t>
      </w:r>
      <w:proofErr w:type="gramStart"/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16BE5">
        <w:rPr>
          <w:rFonts w:ascii="Times New Roman" w:eastAsia="Times New Roman" w:hAnsi="Times New Roman" w:cs="Times New Roman"/>
          <w:sz w:val="24"/>
          <w:szCs w:val="24"/>
          <w:lang w:eastAsia="ru-RU"/>
        </w:rPr>
        <w:t>2 ч. в неделю)</w:t>
      </w:r>
    </w:p>
    <w:p w:rsidR="00766414" w:rsidRPr="00A16BE5" w:rsidRDefault="00766414" w:rsidP="003D77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9E" w:rsidRPr="00B83C9E" w:rsidRDefault="00B83C9E" w:rsidP="00B83C9E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C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Целями </w:t>
      </w:r>
      <w:r w:rsidR="007664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задачами </w:t>
      </w:r>
      <w:r w:rsidRPr="00B83C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изучения географии в основной школе являются: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географических знаний как компонента научной картины мира;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географического обзора планеты Земли на разных уровнях (планета в целом</w:t>
      </w:r>
      <w:proofErr w:type="gramStart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ерритории материков, России, своего региона и т.д.);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особенностей взаимодействия человека и природы на современном этапе его развития с учетов исторических факторов;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и мире;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системы </w:t>
      </w:r>
      <w:proofErr w:type="gramStart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интеллектуальных</w:t>
      </w:r>
      <w:proofErr w:type="gramEnd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практических.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общечеловеческих ценностей, связанных с пониманием значимости географического пространства для человека</w:t>
      </w:r>
      <w:proofErr w:type="gramStart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заботой о сохранении окружающей среды для жизни на Земле;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опыта жизнедеятельности через усвоенных человечеством научные общекультурные достижения (карты, космические снимки, путешествия, наблюдения, традиции, использование приборов и техники) способствующие изучению, освоению и сохранению географического пространства;</w:t>
      </w:r>
      <w:proofErr w:type="gramEnd"/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опыта ориентирования в географическом пространстве с помощью различных способов (план, карта, приборы, объекты природы), обеспечивающих реализацию собственных потребностей, интересов, проектов;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опытов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закономерностей размещения населения и территориальной организации хозяйства в связи с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всестороннее изучение географии России, включая различные виды ее географического положения, природу, население, хозяйство, 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B83C9E" w:rsidRPr="00766414" w:rsidRDefault="00B83C9E" w:rsidP="00766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у учащихся понимания общественной потребности в географических знаниях, формирование у них отношения к географии как возможной области будущей практической деятельности.</w:t>
      </w:r>
    </w:p>
    <w:p w:rsidR="00B83C9E" w:rsidRPr="00766414" w:rsidRDefault="00B83C9E" w:rsidP="0076641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304E" w:rsidRDefault="00B83C9E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3C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курса:</w:t>
      </w:r>
      <w:r w:rsidR="0008304E" w:rsidRPr="0008304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304E" w:rsidRDefault="0040403C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Введение-3часа</w:t>
      </w:r>
    </w:p>
    <w:p w:rsidR="00B83C9E" w:rsidRDefault="0008304E" w:rsidP="00B83C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489">
        <w:rPr>
          <w:rFonts w:ascii="Times New Roman" w:eastAsia="Calibri" w:hAnsi="Times New Roman" w:cs="Times New Roman"/>
          <w:sz w:val="24"/>
          <w:szCs w:val="24"/>
        </w:rPr>
        <w:t>Фотоизображения как источник географической информации</w:t>
      </w:r>
      <w:r w:rsidRPr="000830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Азимутальная, цилиндрическая, коническая картографические проекции; условные знаки.</w:t>
      </w:r>
    </w:p>
    <w:p w:rsidR="0008304E" w:rsidRPr="00B83C9E" w:rsidRDefault="0040403C" w:rsidP="00B83C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D6D">
        <w:rPr>
          <w:rFonts w:ascii="Times New Roman" w:eastAsia="Calibri" w:hAnsi="Times New Roman" w:cs="Times New Roman"/>
          <w:b/>
          <w:sz w:val="24"/>
          <w:szCs w:val="24"/>
        </w:rPr>
        <w:t xml:space="preserve">Население Земли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Pr="00CE2D6D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часов</w:t>
      </w:r>
    </w:p>
    <w:p w:rsidR="00766414" w:rsidRDefault="0040403C" w:rsidP="00766414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07489">
        <w:rPr>
          <w:rFonts w:ascii="Times New Roman" w:eastAsia="Calibri" w:hAnsi="Times New Roman" w:cs="Times New Roman"/>
          <w:sz w:val="24"/>
          <w:szCs w:val="24"/>
        </w:rPr>
        <w:t>Этнос, языковая семья, Международные языки, основные религии мира. Мировые и национальные религии, их география. Карта народов мира.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Города и сельские </w:t>
      </w:r>
      <w:proofErr w:type="spellStart"/>
      <w:r w:rsidRPr="00D07489">
        <w:rPr>
          <w:rFonts w:ascii="Times New Roman" w:eastAsia="Calibri" w:hAnsi="Times New Roman" w:cs="Times New Roman"/>
          <w:sz w:val="24"/>
          <w:szCs w:val="24"/>
        </w:rPr>
        <w:t>поселения</w:t>
      </w:r>
      <w:proofErr w:type="gramStart"/>
      <w:r w:rsidRPr="00D07489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Pr="00D07489">
        <w:rPr>
          <w:rFonts w:ascii="Times New Roman" w:eastAsia="Calibri" w:hAnsi="Times New Roman" w:cs="Times New Roman"/>
          <w:sz w:val="24"/>
          <w:szCs w:val="24"/>
        </w:rPr>
        <w:t>едущая</w:t>
      </w:r>
      <w:proofErr w:type="spellEnd"/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 роль городов в хозяйственной и культурной жизни людей. Крупнейшие города и городские агломерации мира. Типы и функции городов и сельских поселений.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Размещение и плотность населения, средняя плотность населения мира, численность населения мира и её изменение во времени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Многообразие стран мира, республика, монархия, хозяйство, этапы развития, развитые страны мира, взаимозависимость  стран</w:t>
      </w:r>
    </w:p>
    <w:p w:rsidR="0040403C" w:rsidRPr="0040403C" w:rsidRDefault="0040403C" w:rsidP="00766414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03C">
        <w:rPr>
          <w:rFonts w:ascii="Times New Roman" w:eastAsia="Calibri" w:hAnsi="Times New Roman" w:cs="Times New Roman"/>
          <w:b/>
          <w:sz w:val="24"/>
          <w:szCs w:val="24"/>
        </w:rPr>
        <w:t>Природа Земли – 13 часов</w:t>
      </w:r>
    </w:p>
    <w:p w:rsidR="00BE14DF" w:rsidRDefault="0040403C" w:rsidP="0040403C">
      <w:pPr>
        <w:rPr>
          <w:rFonts w:ascii="Times New Roman" w:eastAsia="Calibri" w:hAnsi="Times New Roman" w:cs="Times New Roman"/>
          <w:sz w:val="24"/>
          <w:szCs w:val="24"/>
        </w:rPr>
      </w:pPr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Развитие земной коры, формирование облика планеты, геологические эры, </w:t>
      </w:r>
      <w:proofErr w:type="spellStart"/>
      <w:r w:rsidRPr="00D07489">
        <w:rPr>
          <w:rFonts w:ascii="Times New Roman" w:eastAsia="Calibri" w:hAnsi="Times New Roman" w:cs="Times New Roman"/>
          <w:sz w:val="24"/>
          <w:szCs w:val="24"/>
        </w:rPr>
        <w:t>литосферные</w:t>
      </w:r>
      <w:proofErr w:type="spellEnd"/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 плиты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Платформа и её строение, щиты и плиты, карта «Строение земной коры», складчатые области, складчато-глыбовые и возрождённые горы.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Земельные ресурсы, минеральные ресурсы, магматические, метаморфические и осадочные горные породы, закономерности размещения полезных ископаемых.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Пояса освещённости. Тепловые </w:t>
      </w:r>
      <w:proofErr w:type="spellStart"/>
      <w:r w:rsidRPr="00D07489">
        <w:rPr>
          <w:rFonts w:ascii="Times New Roman" w:eastAsia="Calibri" w:hAnsi="Times New Roman" w:cs="Times New Roman"/>
          <w:sz w:val="24"/>
          <w:szCs w:val="24"/>
        </w:rPr>
        <w:t>пояса</w:t>
      </w:r>
      <w:proofErr w:type="gramStart"/>
      <w:r w:rsidRPr="00D07489">
        <w:rPr>
          <w:rFonts w:ascii="Times New Roman" w:eastAsia="Calibri" w:hAnsi="Times New Roman" w:cs="Times New Roman"/>
          <w:sz w:val="24"/>
          <w:szCs w:val="24"/>
        </w:rPr>
        <w:t>.И</w:t>
      </w:r>
      <w:proofErr w:type="gramEnd"/>
      <w:r w:rsidRPr="00D07489">
        <w:rPr>
          <w:rFonts w:ascii="Times New Roman" w:eastAsia="Calibri" w:hAnsi="Times New Roman" w:cs="Times New Roman"/>
          <w:sz w:val="24"/>
          <w:szCs w:val="24"/>
        </w:rPr>
        <w:t>зотермы</w:t>
      </w:r>
      <w:proofErr w:type="spellEnd"/>
      <w:r w:rsidRPr="00D07489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Пояса атмосферного давления, восходящее и исходящее движение воздуха, распределение осадков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Воздушные массы и их свойства, пассаты, западные ветры умеренных широт, восточные (стоковые</w:t>
      </w:r>
      <w:proofErr w:type="gramStart"/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 ветры полярных областей, муссоны, общая циркуляция атмосферы.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Роль климатических факторов в формировании климата, климатические пояса и области, переходные пояса, климат западных и восточных побережий, климатические диаграммы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Причины образования течений, схема поверхностных течений Океана, виды океанических течений, Океан и атмосфера, значение течений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Водность реки, речной сток, твёрдый сток. Дельта, эстуарий, бассейн океана, бассейн внутреннего стока</w:t>
      </w:r>
      <w:r w:rsidRPr="004040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7489">
        <w:rPr>
          <w:rFonts w:ascii="Times New Roman" w:eastAsia="Calibri" w:hAnsi="Times New Roman" w:cs="Times New Roman"/>
          <w:sz w:val="24"/>
          <w:szCs w:val="24"/>
        </w:rPr>
        <w:t>Биоразнообразие</w:t>
      </w:r>
      <w:proofErr w:type="spellEnd"/>
      <w:r w:rsidRPr="00D07489">
        <w:rPr>
          <w:rFonts w:ascii="Times New Roman" w:eastAsia="Calibri" w:hAnsi="Times New Roman" w:cs="Times New Roman"/>
          <w:sz w:val="24"/>
          <w:szCs w:val="24"/>
        </w:rPr>
        <w:t>, биомасса, флора, фауна. Охрана флоры и фауны Земли</w:t>
      </w:r>
      <w:r w:rsidR="00BE14DF"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E14DF" w:rsidRPr="00D07489">
        <w:rPr>
          <w:rFonts w:ascii="Times New Roman" w:eastAsia="Calibri" w:hAnsi="Times New Roman" w:cs="Times New Roman"/>
          <w:sz w:val="24"/>
          <w:szCs w:val="24"/>
        </w:rPr>
        <w:t>Почвенное разнообразие. В.В. Докучаев и закон почвенной зональности. Типы почв и закономерности их распространение, охрана почв</w:t>
      </w:r>
    </w:p>
    <w:p w:rsidR="00BE14DF" w:rsidRDefault="00BE14DF" w:rsidP="0040403C">
      <w:pPr>
        <w:rPr>
          <w:rFonts w:ascii="Times New Roman" w:eastAsia="Calibri" w:hAnsi="Times New Roman" w:cs="Times New Roman"/>
          <w:sz w:val="24"/>
          <w:szCs w:val="24"/>
        </w:rPr>
      </w:pPr>
      <w:r w:rsidRPr="00BE14D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Природные комплексы и регионы – 6 часов</w:t>
      </w:r>
      <w:r w:rsidR="0040403C" w:rsidRPr="00BE14DF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D07489">
        <w:rPr>
          <w:rFonts w:ascii="Times New Roman" w:eastAsia="Calibri" w:hAnsi="Times New Roman" w:cs="Times New Roman"/>
          <w:sz w:val="24"/>
          <w:szCs w:val="24"/>
        </w:rPr>
        <w:t>Природные зоны, соотношение тепла и влаги, широтная зональность, меридиональная зональность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Площадь, глубина, органический мир, хозяйственное освоение и загрязнение вод  океанов Земли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Материки Земли, южные и северные материки, план описания материка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Части света, географические </w:t>
      </w:r>
      <w:proofErr w:type="spellStart"/>
      <w:r w:rsidRPr="00D07489">
        <w:rPr>
          <w:rFonts w:ascii="Times New Roman" w:eastAsia="Calibri" w:hAnsi="Times New Roman" w:cs="Times New Roman"/>
          <w:sz w:val="24"/>
          <w:szCs w:val="24"/>
        </w:rPr>
        <w:t>регионы</w:t>
      </w:r>
      <w:proofErr w:type="gramStart"/>
      <w:r w:rsidRPr="00D07489">
        <w:rPr>
          <w:rFonts w:ascii="Times New Roman" w:eastAsia="Calibri" w:hAnsi="Times New Roman" w:cs="Times New Roman"/>
          <w:sz w:val="24"/>
          <w:szCs w:val="24"/>
        </w:rPr>
        <w:t>,г</w:t>
      </w:r>
      <w:proofErr w:type="gramEnd"/>
      <w:r w:rsidRPr="00D07489">
        <w:rPr>
          <w:rFonts w:ascii="Times New Roman" w:eastAsia="Calibri" w:hAnsi="Times New Roman" w:cs="Times New Roman"/>
          <w:sz w:val="24"/>
          <w:szCs w:val="24"/>
        </w:rPr>
        <w:t>еографические</w:t>
      </w:r>
      <w:proofErr w:type="spellEnd"/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 границы, ООН, ЕС</w:t>
      </w:r>
    </w:p>
    <w:p w:rsidR="00BE14DF" w:rsidRPr="00BE14DF" w:rsidRDefault="00BE14DF" w:rsidP="0040403C">
      <w:pPr>
        <w:rPr>
          <w:rFonts w:ascii="Times New Roman" w:eastAsia="Calibri" w:hAnsi="Times New Roman" w:cs="Times New Roman"/>
          <w:sz w:val="24"/>
          <w:szCs w:val="24"/>
        </w:rPr>
      </w:pPr>
      <w:r w:rsidRPr="00BE14DF">
        <w:rPr>
          <w:rFonts w:ascii="Times New Roman" w:eastAsia="Calibri" w:hAnsi="Times New Roman" w:cs="Times New Roman"/>
          <w:b/>
          <w:sz w:val="24"/>
          <w:szCs w:val="24"/>
        </w:rPr>
        <w:t>Материки и страны – 40 часов</w:t>
      </w:r>
    </w:p>
    <w:p w:rsidR="0040403C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7489">
        <w:rPr>
          <w:rFonts w:ascii="Times New Roman" w:eastAsia="Calibri" w:hAnsi="Times New Roman" w:cs="Times New Roman"/>
          <w:sz w:val="24"/>
          <w:szCs w:val="24"/>
        </w:rPr>
        <w:t>Географ. Положение Африки; крайние точки, строение земной коры, рельеф, климат, внутренние воды, растительный и животный мир.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История освоения, особенности населения, занятия населения, острейшие проблемы Африки.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Правила путешествия по материку, занятия населения, памятники всемирного и культурного наследия  культуры, особенности природы.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Общекультурная характеристика Египта, ГП, место в современном мире; занятия, происхождение, образ жизни населения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Проект, этапы проектной деятельности, национальный парк.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Особенности ГП, крайние точки, строение земной коры, рельеф, засушливость климата, внутренние воды, растительный и животный мир</w:t>
      </w: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7489">
        <w:rPr>
          <w:rFonts w:ascii="Times New Roman" w:eastAsia="Calibri" w:hAnsi="Times New Roman" w:cs="Times New Roman"/>
          <w:sz w:val="24"/>
          <w:szCs w:val="24"/>
        </w:rPr>
        <w:t>Правила путешествия по материку, Большой Барьерный риф, особенности природы островов, Н.Н. Миклухо-Маклай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ГП, крайняя точка, рельеф, строение земной коры, ледовый покров, растительный и животный мир Антарктиды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ГП и изолированность, строение земной коры и рельеф, крайние точки, климат, внутренние воды, растительный и животный мир Южной Америки.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Латиноамериканцы, креолы, метисы, мулаты. Самбо. Крупнейшие государства. Природные ресурсы и их использование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Правила путешествия по материку особенности природных условий, растительный и животный мир</w:t>
      </w: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7489">
        <w:rPr>
          <w:rFonts w:ascii="Times New Roman" w:eastAsia="Calibri" w:hAnsi="Times New Roman" w:cs="Times New Roman"/>
          <w:sz w:val="24"/>
          <w:szCs w:val="24"/>
        </w:rPr>
        <w:t>Общекультурная характеристика, ГП, место в современном мире, население: его происхождение, образ жизни, занятия, традиции</w:t>
      </w:r>
    </w:p>
    <w:p w:rsidR="0040403C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7489">
        <w:rPr>
          <w:rFonts w:ascii="Times New Roman" w:eastAsia="Calibri" w:hAnsi="Times New Roman" w:cs="Times New Roman"/>
          <w:sz w:val="24"/>
          <w:szCs w:val="24"/>
        </w:rPr>
        <w:t>ГП, крайние точки, строение земной коры, рельеф, внутренние воды, меридиональная атмосферная циркуляция, растительный и животный мир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Освоение Северной Америки, США и Канады: сходство и различия, США и Канада – высокоразвитые страны</w:t>
      </w:r>
    </w:p>
    <w:p w:rsidR="0040403C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7489">
        <w:rPr>
          <w:rFonts w:ascii="Times New Roman" w:eastAsia="Calibri" w:hAnsi="Times New Roman" w:cs="Times New Roman"/>
          <w:sz w:val="24"/>
          <w:szCs w:val="24"/>
        </w:rPr>
        <w:t>Правила путешествия по материку, особенности природы и хозяйственной деятельности населения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США: ГП, место и роль  в мире, население.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Особенности ГП, крайние точки, размеры и очертания, природные контрасты, строение земной коры, рельеф, горные системы, равнины Евразии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ГП, история освоения и заселения, образ жизни, быт и занятия населения; крупные государства и их столицы, особенности хозяйства, регионы зарубежной Европы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ГП, особенности природы, население хозяйство, столица, крупные города Германии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ГП, природные условия и ресурсы, место в мире, особенности населения и хозяйства Франции.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ГП, природные условия и ресурсы, место в мире, особенности населения и хозяйства Великобритании.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ГП, природные условия и ресурсы, регионы, </w:t>
      </w:r>
      <w:proofErr w:type="spellStart"/>
      <w:r w:rsidRPr="00D07489">
        <w:rPr>
          <w:rFonts w:ascii="Times New Roman" w:eastAsia="Calibri" w:hAnsi="Times New Roman" w:cs="Times New Roman"/>
          <w:sz w:val="24"/>
          <w:szCs w:val="24"/>
        </w:rPr>
        <w:t>политич-ая</w:t>
      </w:r>
      <w:proofErr w:type="spellEnd"/>
      <w:r w:rsidRPr="00D07489">
        <w:rPr>
          <w:rFonts w:ascii="Times New Roman" w:eastAsia="Calibri" w:hAnsi="Times New Roman" w:cs="Times New Roman"/>
          <w:sz w:val="24"/>
          <w:szCs w:val="24"/>
        </w:rPr>
        <w:t xml:space="preserve"> карта Азии; культура, традиции и верования народов Азии, крупные страны и города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ГП, место в мире, население, меры по ограничению численности населения, крупные города, роль рек Янцзы и Хуанхэ</w:t>
      </w:r>
      <w:r w:rsidRPr="00BE14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7489">
        <w:rPr>
          <w:rFonts w:ascii="Times New Roman" w:eastAsia="Calibri" w:hAnsi="Times New Roman" w:cs="Times New Roman"/>
          <w:sz w:val="24"/>
          <w:szCs w:val="24"/>
        </w:rPr>
        <w:t>ГП, место в мире, население и его занятия, крупные города, сельскохозяйственный календарь Индии</w:t>
      </w:r>
    </w:p>
    <w:p w:rsidR="008A6D92" w:rsidRDefault="008A6D92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Резерв – 1 час</w:t>
      </w:r>
    </w:p>
    <w:p w:rsidR="0040403C" w:rsidRDefault="0040403C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6D92" w:rsidRPr="00B83C9E" w:rsidRDefault="008A6D92" w:rsidP="008A6D92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3C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курса географии.</w:t>
      </w:r>
    </w:p>
    <w:p w:rsidR="008A6D92" w:rsidRPr="003D77BC" w:rsidRDefault="008A6D92" w:rsidP="008A6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D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8A6D92" w:rsidRPr="00766414" w:rsidRDefault="008A6D92" w:rsidP="008A6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географии в основной школе обуславливает достижение следующих результатов личностного развития: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</w:t>
      </w:r>
      <w:proofErr w:type="gramStart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чувства долга перед Родиной;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а так же социальному, культурному, языковому и духовному многообразию современного мира;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к саморазвитию и самообразованию на основе мотивации  к обучению и познанию, осознанному выбору с учетов познавательных интересов;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толерантности как нормы сознательного и доброжелательного отношения к другому человеку, его мнении.,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социальных норм и правил поведения в группах и сообществах, заданных инструментами социализации соответственно возрастному статусу обучающихся, а 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выбора;</w:t>
      </w:r>
    </w:p>
    <w:p w:rsidR="008A6D92" w:rsidRPr="00766414" w:rsidRDefault="008A6D92" w:rsidP="008A6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общественно-полезной, учебно-исследовательской, творческой и других видах деятельности; и здоровью людей;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семьи в жизни человека и общества, принятие ценностей семейной жизни, уважительное и заботливое отношение к членам семьи;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 через ознакомление с  художественным наследием народов мира и России, творческой деятельности эстетической направленности.</w:t>
      </w:r>
    </w:p>
    <w:p w:rsidR="008A6D92" w:rsidRPr="00766414" w:rsidRDefault="008A6D92" w:rsidP="008A6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6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766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766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географии являются: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навыками самостоятельного приобретения новых знаний, организации учебной деятельности, поиска средств ее осуществления;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ставить вопросы, выдвигать гипотезу и обосновывать ее, давать определения понятиям, классифицировать и структурировать материал, строить </w:t>
      </w:r>
      <w:proofErr w:type="gramStart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устанавливать причинно-следственные связи, аргументировать собственную позицию, формулировать выводы, делать заключения, выполнять познавательные и практические задания, в том числе проектные;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определенной сложности;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учебной и </w:t>
      </w:r>
      <w:proofErr w:type="spellStart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общепользовательской</w:t>
      </w:r>
      <w:proofErr w:type="spellEnd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распространенные инструменты и  технические средства информационных технологий;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информацию из различных источников (включая средства массовой информации.</w:t>
      </w:r>
      <w:proofErr w:type="gramEnd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</w:t>
      </w:r>
      <w:proofErr w:type="gramStart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орректно отстаивать свою позицию, и координировать ее с позицией партнеров, в том числе в ситуации столкновения интересов; продуктивно разрешать конфликты на основе учета интересов и позиций всех их участников, поиска и оценки альтернативных способов разрешения конфликтов;</w:t>
      </w:r>
    </w:p>
    <w:p w:rsidR="008A6D92" w:rsidRPr="003D77BC" w:rsidRDefault="008A6D92" w:rsidP="008A6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7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8A6D92" w:rsidRPr="003D77BC" w:rsidRDefault="008A6D92" w:rsidP="008A6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E14DF" w:rsidRDefault="00BE14DF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403C" w:rsidRDefault="0040403C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403C" w:rsidRDefault="0040403C" w:rsidP="00B83C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403C" w:rsidRDefault="0040403C" w:rsidP="00B83C9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D77BC" w:rsidRPr="00D07489" w:rsidRDefault="003D77BC" w:rsidP="003D7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4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в 7 классе.</w:t>
      </w:r>
    </w:p>
    <w:p w:rsidR="003D77BC" w:rsidRPr="00D07489" w:rsidRDefault="003D77BC" w:rsidP="00B83C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6551" w:type="dxa"/>
        <w:jc w:val="center"/>
        <w:tblLayout w:type="fixed"/>
        <w:tblLook w:val="04A0"/>
      </w:tblPr>
      <w:tblGrid>
        <w:gridCol w:w="534"/>
        <w:gridCol w:w="1275"/>
        <w:gridCol w:w="602"/>
        <w:gridCol w:w="1984"/>
        <w:gridCol w:w="2410"/>
        <w:gridCol w:w="2942"/>
        <w:gridCol w:w="3437"/>
        <w:gridCol w:w="1808"/>
        <w:gridCol w:w="885"/>
        <w:gridCol w:w="674"/>
      </w:tblGrid>
      <w:tr w:rsidR="00B83C9E" w:rsidRPr="00D07489" w:rsidTr="00A62076">
        <w:trPr>
          <w:trHeight w:val="499"/>
          <w:jc w:val="center"/>
        </w:trPr>
        <w:tc>
          <w:tcPr>
            <w:tcW w:w="534" w:type="dxa"/>
            <w:vMerge w:val="restart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уро </w:t>
            </w:r>
            <w:proofErr w:type="spellStart"/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1275" w:type="dxa"/>
            <w:vMerge w:val="restart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  </w:t>
            </w:r>
          </w:p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602" w:type="dxa"/>
            <w:vMerge w:val="restart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 час</w:t>
            </w:r>
          </w:p>
        </w:tc>
        <w:tc>
          <w:tcPr>
            <w:tcW w:w="1984" w:type="dxa"/>
            <w:vMerge w:val="restart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Тип </w:t>
            </w:r>
          </w:p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410" w:type="dxa"/>
            <w:vMerge w:val="restart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6379" w:type="dxa"/>
            <w:gridSpan w:val="2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808" w:type="dxa"/>
            <w:vMerge w:val="restart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</w:t>
            </w:r>
          </w:p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1559" w:type="dxa"/>
            <w:gridSpan w:val="2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</w:t>
            </w:r>
            <w:proofErr w:type="spellEnd"/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8304E" w:rsidRPr="00D07489" w:rsidTr="00A62076">
        <w:trPr>
          <w:trHeight w:val="499"/>
          <w:jc w:val="center"/>
        </w:trPr>
        <w:tc>
          <w:tcPr>
            <w:tcW w:w="534" w:type="dxa"/>
            <w:vMerge/>
          </w:tcPr>
          <w:p w:rsidR="0008304E" w:rsidRPr="00D07489" w:rsidRDefault="0008304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8304E" w:rsidRPr="00D07489" w:rsidRDefault="0008304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" w:type="dxa"/>
            <w:vMerge/>
          </w:tcPr>
          <w:p w:rsidR="0008304E" w:rsidRPr="00D07489" w:rsidRDefault="0008304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8304E" w:rsidRPr="00D07489" w:rsidRDefault="0008304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8304E" w:rsidRPr="00D07489" w:rsidRDefault="0008304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2"/>
          </w:tcPr>
          <w:p w:rsidR="0008304E" w:rsidRPr="00D07489" w:rsidRDefault="0008304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08304E" w:rsidRPr="00D07489" w:rsidRDefault="0008304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8304E" w:rsidRPr="00D07489" w:rsidRDefault="0008304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83C9E" w:rsidRPr="00D07489" w:rsidTr="00A62076">
        <w:trPr>
          <w:trHeight w:val="672"/>
          <w:jc w:val="center"/>
        </w:trPr>
        <w:tc>
          <w:tcPr>
            <w:tcW w:w="534" w:type="dxa"/>
            <w:vMerge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" w:type="dxa"/>
            <w:vMerge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B83C9E" w:rsidRPr="00D07489" w:rsidRDefault="003D77BC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</w:tc>
        <w:tc>
          <w:tcPr>
            <w:tcW w:w="3437" w:type="dxa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УУД  (личностные и метапредметные результаты)</w:t>
            </w:r>
          </w:p>
        </w:tc>
        <w:tc>
          <w:tcPr>
            <w:tcW w:w="1808" w:type="dxa"/>
            <w:vMerge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674" w:type="dxa"/>
          </w:tcPr>
          <w:p w:rsidR="00B83C9E" w:rsidRPr="00D07489" w:rsidRDefault="00B83C9E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E2D6D" w:rsidRPr="00D07489" w:rsidTr="00CE2D6D">
        <w:trPr>
          <w:trHeight w:val="393"/>
          <w:jc w:val="center"/>
        </w:trPr>
        <w:tc>
          <w:tcPr>
            <w:tcW w:w="16551" w:type="dxa"/>
            <w:gridSpan w:val="10"/>
          </w:tcPr>
          <w:p w:rsidR="00CE2D6D" w:rsidRPr="00D07489" w:rsidRDefault="00CE2D6D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Введение-3часа</w:t>
            </w:r>
          </w:p>
        </w:tc>
      </w:tr>
      <w:tr w:rsidR="00C25817" w:rsidRPr="00D07489" w:rsidTr="00A62076">
        <w:trPr>
          <w:trHeight w:val="1071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Как вы будете изучать географию в 7ом классе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изучения курса географии в 7 классе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о географии материков, океанов, регионов и стран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целеполагания в учебной деятельности. Самостоятельно анализировать условия и средства достижения целей. Планировать пути достижения целей и отношении действий по решению учебных и познавательных задач на основе мотивации к обучению и познанию; освоение основных приёмов работы с учебником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Работа со схемой, с текстом, рисунками; советы по организации собственной учебной деятельности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04.09.18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1012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</w:t>
            </w: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ной звездой»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Фотоизображения как источник географической информации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представлений о различных источниках географической информации; умений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определятьколичественные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качественныехарактерист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ики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компонентов географической среды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работать с различными источниками информации, полно и точно выражать свои мысли, правильно ставить вопросы. Сообщать информацию в устной форме. Уметь устанавливать причинно-следственные связи,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строить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выводы и обобщения.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Анализ фотоизображений, </w:t>
            </w:r>
            <w:proofErr w:type="spellStart"/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эвристичес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кая</w:t>
            </w:r>
            <w:proofErr w:type="spellEnd"/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06.09.18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1071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карты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Азимутальная, цилиндрическая, коническая картографические проекции; условные знаки. 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географической карте как особом источнике информации; понятия о картографических проекциях; овладение основами картографической грамотности и использования географической  карты как одного из языков международного общения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Приводить примеры различных способов картографического изображения. Анализировать карты атласа по плану. Уметь  устанавливать аналогии, классифицировать,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самостоятельноопределять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виды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картографическихпроекций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создавать и обсуждать презентации, сообщения  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заданий тренажёра, работа с различными типами карт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11.09.18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2D6D" w:rsidRPr="00D07489" w:rsidTr="00CE2D6D">
        <w:trPr>
          <w:trHeight w:val="330"/>
          <w:jc w:val="center"/>
        </w:trPr>
        <w:tc>
          <w:tcPr>
            <w:tcW w:w="16551" w:type="dxa"/>
            <w:gridSpan w:val="10"/>
          </w:tcPr>
          <w:p w:rsidR="00CE2D6D" w:rsidRPr="00CE2D6D" w:rsidRDefault="00CE2D6D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2D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Население Земли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CE2D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25817" w:rsidRPr="00D07489" w:rsidTr="00A62076">
        <w:trPr>
          <w:trHeight w:val="1071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Народы, языки и религии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Этнос, языковая семья, Международные языки, основные религии мира. Мировые и национальные религии, их география. Карта народов мира.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и основополагающих теоретических знаний о многообразии народов мира, о языковых семьях и группах, об основных религиях мира и их географии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необходимую информацию  в словарях и  справочниках и интерпретировать её. Анализировать карты с целью выявления географии распространения мировых религий. Составлять и анализировать схему; «Происхождение языков». Осознавать свою этническую принадлежность. Формировать толерантность к культуре, религии, традициям, языкам, ценностям народов России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Экспресс-контроль, работа с картографической информацией, синтез и анализ схем.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13.09.18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1071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и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сельскиепоселения</w:t>
            </w:r>
            <w:proofErr w:type="spellEnd"/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и сельские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едущая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городов в хозяйственной и культурной жизни людей. Крупнейшие города и городские агломерации мира. Типы и функции городов и сельских поселений.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представления о городах и сельских поселениях, их типах и функциях; умений называть, находить и показывать на карте крупные города. 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город и село. Приводить и примеры крупнейших городов мира и городских агломераций. Устанавливать их отличительные признаки; работать в паре или в группе; развитие познавательных потребностей и мотивации к обучению  на основе интереса к изучаемой теме. Интерпретировать и обобщать информацию.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рассказ, тестовая работа,  составление таблицы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18.09.18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1071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</w:t>
            </w: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ной звездой»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 на основе самостоятельной работы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и плотность населения, средняя плотность населения мира, численность населения мира и её изменение во времени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и теоретических знаний о размещении людей на  Земле, о плотности населения мира, о численности населения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диаграммы изменения численности населения во времени с целью определения тенденций изменения мира. Составлять  прогноз  изменения численности населения на Земле на несколько десятилетий.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Формированиеумений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 с картами и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диаграммами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мотивы и интересы на основе самостоятельные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работы.Устанавливать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причины и следствия изменения численности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населения.Строить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логическое рассуждение и обобщение при анализе карт и диаграмм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Исследовательская работа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20.09.18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1130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Страны мира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 сообщения и усвоения новых знаний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стран мира, республика, монархия, хозяйство, этапы развития, развитые страны мира, взаимозависимость  стран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представлений и теоретических знаний о многообразии стран мира и их различиях, о типах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государственногоустройства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 мира, уровне экономического развития стран и их взаимосвязи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различие стран по территории, численности населения, политическому устройству, экономическому развитию. Анализировать диаграммы. Определять по статистическим данным страны – лидеры в сельском хозяйстве и промышленности. Анализировать карты с целью выявления географии основных видов хозяйственной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ыделять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главное и второстепенное в тексте, делать выводы на основе аргументации. Оценивать свои действия и действия одноклассников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Анализ диаграмм, анализ картографических и статистических данных,  ЭМИ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25.09.18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1130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«Население Земли»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7866F5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</w:t>
            </w:r>
            <w:r w:rsidR="00C25817"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и знания по теме «Население Земли»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знаний по теме  «Население Земли» на основе выделения главного содержания.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Самооценка качества усвоения содержания, оценка значимости изученного материала для формирования целостного мировоззрения о многообразии стран  и народов, их населяющих,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культур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,т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радиций</w:t>
            </w:r>
            <w:proofErr w:type="spellEnd"/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Тестовая проверка, ответы на вопросы, создание газеты в группах, экспресс-контроль, обсуждение своих достижений по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теме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ЯЗ,ЭЯМ</w:t>
            </w:r>
            <w:proofErr w:type="spellEnd"/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27.09.18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2D6D" w:rsidRPr="00D07489" w:rsidTr="00CE2D6D">
        <w:trPr>
          <w:trHeight w:val="359"/>
          <w:jc w:val="center"/>
        </w:trPr>
        <w:tc>
          <w:tcPr>
            <w:tcW w:w="16551" w:type="dxa"/>
            <w:gridSpan w:val="10"/>
          </w:tcPr>
          <w:p w:rsidR="00CE2D6D" w:rsidRPr="00D07489" w:rsidRDefault="00CE2D6D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D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Природа Земли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CE2D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25817" w:rsidRPr="00D07489" w:rsidTr="00A62076">
        <w:trPr>
          <w:trHeight w:val="1274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земной коры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земной коры, формирование облика планеты, геологические эры, литосферные плиты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о тектоническом развитии земной коры и цикличности данного процесса, знаний о геологических эрах, о теории литосферных плит.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очертания древних и современных материков. Анализировать схемы образования материковой и океанической  земной коры и карты, показывающие основные этапы формирования материков. Уметь работать с текстом, картами, схемами, самостоятельно решать учебные задачи, находить информацию в различных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источниках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;п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роявлять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 к изучению прошлого Земли.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Эвристичес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кая</w:t>
            </w:r>
            <w:proofErr w:type="spellEnd"/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беседа, работа с карточками, рубрика «Шаг за шагом», ЭМИ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02.10.18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1030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Земная кора на карте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Платформа и её строение, щиты и плиты, карта «Строение земной коры», складчатые области, складчато-глыбовые и возрождённые горы.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Формированные представлений и основополагающих знаний о развитии земной коры, о платформах и их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строении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,г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еосинклиналях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; о складчато-глыбовых и возрождённых горах; умений сопоставлять карты.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карту строения земной коры. Сопоставлять карту строения земной коры и физическую карту с целью выявления закономерностей отражения в рельефе строения земной коры. Планировать последовательность и способ действий при работе с разными источниками информации. Выявлять закономерности в размещении гор и равнин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Тестовая работа, продолжить предложение,       доказательство теории  А.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Вегенера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анализ рисунка и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выводы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04.10.18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1010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Природные ресурсы земной коры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Земельные ресурсы, минеральные ресурсы, магматические, метаморфические и осадочные горные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породы, закономерности размещения полезных ископаемых.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представлений о природных ресурсах земной коры, о видах горных пород  и их образовании,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умений и навыков использования географических знаний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Выявлять по карте строения земной коры закономерности размещения топливных и рудных полезных ископаемых. Уметь применять  схемы для объяснения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последовательности процессов и явлений. Уметь определять понятия, применять схемы для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объясненияпроцессов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явлений, создавать схемы, проявлять интерес к природным богатствам, формирование научного мировоззрения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Составление схемы строения платформы, работа с картой,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установление геохронологической последовательности образования гор, выбери правильный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ЯЗ,ЭЯМ</w:t>
            </w:r>
            <w:proofErr w:type="spellEnd"/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lastRenderedPageBreak/>
              <w:t>09.10.18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922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Температура воздуха на разных широтах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Пояса освещённости. Тепловые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пояса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зотермы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и представлений о закономерностях и тепловых поясах Земли, умений и навыков использования знаний для  объяснения особенностей распределения температуры воздуха на Земле; об изотермах.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карту «Тепловые пояса». Выявлять причинно-следственные связи зависимости температуры воздуха от географической широты, подстилающей поверхности, морских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течений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схемы для решения познавательных и учебных задач, строить логическое рассуждение и делать выводы. Формировать научное мировоззрение на основе установления закономерностей распределения температур</w:t>
            </w: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со схемой, доказательство необходимости ресурсов для жизни человека, выбрать правильный ответ, устный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рассказ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Р,К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11.10.18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359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Давление воздуха и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осадки на разных широтах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Пояса атмосферного давления, восходящее и исходящее движение воздуха,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распределение осадков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представлений о распределении поясов атмосферного давления и осадков, умений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использования геогр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наний в повседневной жизни для объяснения особенностей распределения осадков на Земле.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мотивации  на изучение нового материала, умений работать текстом, картами и схемами, создавать обобщение, устанавливать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причинно-следственные связи и делать выводы, развивать интерес  к изучаемой теме 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Анализ картосхемы «Тепловые пояса», тестовая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работа, устный рассказ, устное объяснение, решение учебных задач по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теме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ЯМ,ЭМИ</w:t>
            </w:r>
            <w:proofErr w:type="spellEnd"/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lastRenderedPageBreak/>
              <w:t>16.10.18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549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циркуляцияатмо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–с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феры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Воздушные массы и их свойства, пассаты, западные ветры умеренных широт, восточные (стоковые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ветры полярных областей, муссоны, общая циркуляция атмосферы.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типах ВМ и их свойствах, о роли других господствующих ветров, умений  использования знаний о ВМ в повседневной жизни для объяснения их влияния на погоду и климат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текстом, картами, схемами: создавать схемы и таблицы для решения учебных задач, устанавливать причинно-следственные связи и делать выводы; формирование познавательного интереса на основе изучения нового материала. Способности к саморазвитию и самообразованию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рисунка, доказательство причин образования поясов, установление зависимости между поясами и количеством осадков,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ЭЯМ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опоставлениеразличных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карт по теме.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18.10.18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861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Климатические пояса и области Земли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климатических факторов в формировании климата, климатические пояса и области, переходные пояса, климат западных и восточных побережий, климатические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диаграммы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  знаний о влиянии климатообразующих факторов на климат, о климатических поясах и областях Земли; умений и навыков использования знаний о климате в повседневной жизни,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самост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Оценивания климатических условий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территории, соблюдения мер безопасности в случае стихийных бедствий, связанных с климатом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 умений:  работать с различными источниками географической информации, самостоятельно решать учебные задачи, устанавливать причинно-следственные связи и делать выводы; развитие    познавательного интереса к разнообразию климатических условий на основе изучения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материала параграфа, способности к саморазвитию и самообразованию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Работа с рисунками и их анализ, задания тренажёра,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23.10.18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698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Океаническиетечения</w:t>
            </w:r>
            <w:proofErr w:type="spellEnd"/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Причины образования течений, схема поверхностных течений Океана, виды океанических течений, Океан и атмосфера, значение течений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знаний и представлений об океанических течениях, причинах их образования и видах, особенностях взаимодействия Океана с атмосферой и сушей, умений и навыков использования знаний о течениях в повседневной жизни, соблюдения мер безопасности на воде   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  работать с различными источниками геогр. Информации, самостоятельно решать учебные задачи, устанавливать причинно-следственные связи и делать выводы, создавать схемы и выбирать критерии, работать в группе и индивидуально; усвоение правил безопасного индивидуального и коллективного поведения на воде     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Анализ рисунка, работа со схемой, игра «Да-Нет», устный рассказ, работа в группе, ЭЯЗ, ЭМИ, ЭЯМ, ОА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25.10.18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454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Реки и озёра Земли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Водность реки, речной сток, твёрдый сток. Дельта, эстуарий, бассейн океана, бассейн внутреннего стока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зависимости рек и озёр от рельефа и климата, о распространении рек и озёр на Земле; умений и навыков использования знаний о реках и озёрах в повседневной жизни, соблюдения мер безопасности на воде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работать с картами, схемами, тестом; создавать схемы, осуществлять комментированное чтение; развитие экологического мышления; усвоение правил безопасного индивидуального и коллективного поведения на воде,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экологическойкультуры-охрана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водоёмов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Устный и письменный опрос, составление и анализ схемы. Решение практических задач, ЭЯЗ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МИ, работа с картами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30.10.18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556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Учимся с «Полярной звездой»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Урок-     практикум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Поиск географической информации в Интернете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Овладение основными навыками нахождения и использования географической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ставить для себя новые задачи в учёбе и познавательной деятельности, осознанно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выбирать наиболее эффективные способы решения задач, определять последовательность действий; развитие навыков сам. Работы с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техническимисредствами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 формирование информационной культуры школьников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с Интернет-ресурсами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06.11.18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556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Растительный и животный мир Земли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Биоразнообразие, биомасса, флора, фауна. Охрана флоры и фауны Земли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биоразнообразии и биомассе, о значении и необходимости сохранения биоразнообразии, об особенностях и причинах различий флоры и фауны материков, знаний для решения задач охраны природы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сам-но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учебные задачи, работать в группе, создавать схемы, опр. Понятия, владеть устной и письменной речью; формирование готовности способность учащихся к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саморазвитиюи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самообразованию на основе выполнения самостоятельных заданий, основ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экологическойкультуры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ценностных установок по отношению к живой природе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анализ текста, рисунков. Составление схемы-плаката. Защита презентаций, анализ карты, установление причинно-следственных связей.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08.11.18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556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Почвенное разнообразие. В.В. Докучаев и закон почвенной зональности. Типы почв и закономерности их распространение, охрана почв.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знаний о причинах разнообразия почв, об основных зональных типах почв, о хозяйственной деятельности человека, ведущей к развитию или решению экологических проблем; умений и навыков использования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 о почвах в жизни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работать с почвенной картой мира, схемой и профилем, самостоятельно решать учебные задачи, создавать таблицы; формирование экологической культуры и убеждений в необходимости бережного отношения и рацион-го  использования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почвенных ресурсов, охраны почв.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с Интернет-ресурсами, справочниками, устный рассказ, защита презентаций и сообщений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13.11.18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556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</w:t>
            </w:r>
            <w:proofErr w:type="spellStart"/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Приро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Земли»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изученной теме; решение познавательных и учебных задач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Оценка значимости изученного материала для формирования целостной картины о природе Земли и её разнообразии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Блиц-опрос. Упражнение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Джеффа</w:t>
            </w:r>
            <w:proofErr w:type="spellEnd"/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15.11.18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2D6D" w:rsidRPr="00D07489" w:rsidTr="00CE2D6D">
        <w:trPr>
          <w:trHeight w:val="437"/>
          <w:jc w:val="center"/>
        </w:trPr>
        <w:tc>
          <w:tcPr>
            <w:tcW w:w="16551" w:type="dxa"/>
            <w:gridSpan w:val="10"/>
          </w:tcPr>
          <w:p w:rsidR="00CE2D6D" w:rsidRPr="00D07489" w:rsidRDefault="00CE2D6D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D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Природные комплексы и регионы - 6 часов</w:t>
            </w:r>
          </w:p>
        </w:tc>
      </w:tr>
      <w:tr w:rsidR="00C25817" w:rsidRPr="00D07489" w:rsidTr="00A62076">
        <w:trPr>
          <w:trHeight w:val="556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 Земли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зоны, соотношение тепла и влаги, широтная зональность, меридиональная зональность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природных зонах Земли, причинах широтной зональности и смены природных зон, об особенностях деятельности людей, приводящих к изменениям природных зон и возникновению эколог. Проблем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определять понятия. Устанавливать причинно-следственные связи, делать выводы, работать с картами; развитие экологического мышления; основ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экол-ой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культуры, соответствующей современному экологическому мышлению 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Устный и письменный контроль умений объяснять, составлять схемы и их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анализир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вать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 приводить примеры</w:t>
            </w:r>
          </w:p>
        </w:tc>
        <w:tc>
          <w:tcPr>
            <w:tcW w:w="885" w:type="dxa"/>
          </w:tcPr>
          <w:p w:rsidR="00C25817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20.11.18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5817" w:rsidRPr="00D07489" w:rsidTr="00A62076">
        <w:trPr>
          <w:trHeight w:val="556"/>
          <w:jc w:val="center"/>
        </w:trPr>
        <w:tc>
          <w:tcPr>
            <w:tcW w:w="53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275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Океаны </w:t>
            </w:r>
          </w:p>
        </w:tc>
        <w:tc>
          <w:tcPr>
            <w:tcW w:w="60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410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Площадь, глубина, органический мир, хозяйственное освоение и загрязнение вод  океанов Земли</w:t>
            </w:r>
          </w:p>
        </w:tc>
        <w:tc>
          <w:tcPr>
            <w:tcW w:w="2942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природе океанов Земли, их хозяйственном освоении и экологических проблемах</w:t>
            </w:r>
          </w:p>
        </w:tc>
        <w:tc>
          <w:tcPr>
            <w:tcW w:w="3437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работать с текстом и  картами, описывать океан по плану, сравнивать их между собой; развитие экологической  культуры </w:t>
            </w:r>
          </w:p>
        </w:tc>
        <w:tc>
          <w:tcPr>
            <w:tcW w:w="1808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Блиц-опрос, устный рассказ, составление таблицы, тестовая работа, анализ схемы, описание по плану</w:t>
            </w:r>
          </w:p>
        </w:tc>
        <w:tc>
          <w:tcPr>
            <w:tcW w:w="885" w:type="dxa"/>
          </w:tcPr>
          <w:p w:rsidR="00DB3DBF" w:rsidRPr="00D07489" w:rsidRDefault="00C25817" w:rsidP="00C25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22.11.18</w:t>
            </w:r>
          </w:p>
          <w:p w:rsidR="00DB3DBF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817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27.11.18</w:t>
            </w:r>
          </w:p>
        </w:tc>
        <w:tc>
          <w:tcPr>
            <w:tcW w:w="674" w:type="dxa"/>
          </w:tcPr>
          <w:p w:rsidR="00C25817" w:rsidRPr="00D07489" w:rsidRDefault="00C25817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Материки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Материки Земли, южные и северные материки, план описания материка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представлений и знаний о материках, их географическом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положении и истории развития 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работать с текстом и картами, описывать материк по плану, сравнивать материки между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собой;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учебное сотрудничество; формирование познав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 Интереса к изучению истории развития материков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Тестовая работа, ЭЯЗ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ЯМ,ЭМИ, анализ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таблицы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lastRenderedPageBreak/>
              <w:t>29.11.18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Как мир делится на части и как объединяется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света, географические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регионы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,г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еографические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границы, ООН, ЕС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представлений о частях света. Географ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регионах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принципах их выделения, о видах границ и особенностях их проведения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составлять схемы, развивать мотивы своей познавательной деятельности; интереса к изучению материала параграфа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 географ положения материка, сравнение, анализ схемы, ЭЯМ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04.12.18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«Природные комплексы и регионы»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обобщение знаний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значимости изученного материала для формирования целостной картины о природных комплексах и регионах Земли, их многообразии. 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 решать учебные задачи, включаться в дискуссию по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решениюпроблемы</w:t>
            </w:r>
            <w:proofErr w:type="spellEnd"/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Дискуссия, заполнение таблицы, блиц-опрос «Самый-самый», задания тренажёра.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06.12.18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2D6D" w:rsidRPr="00D07489" w:rsidTr="00CE2D6D">
        <w:trPr>
          <w:trHeight w:val="316"/>
          <w:jc w:val="center"/>
        </w:trPr>
        <w:tc>
          <w:tcPr>
            <w:tcW w:w="16551" w:type="dxa"/>
            <w:gridSpan w:val="10"/>
          </w:tcPr>
          <w:p w:rsidR="00CE2D6D" w:rsidRPr="00D07489" w:rsidRDefault="00CE2D6D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D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Материки и страны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CE2D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 часов</w:t>
            </w: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Африка: образ материка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Географ. Положение Африки; крайние точки, строение земной коры, рельеф, климат, внутренние воды, растительный и животный мир. 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и знаний об особенностях природы Африки.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устанавливать причинно-следственные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,р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аботать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текстом и картами,  организовать сотрудничество с учителем и сверстниками; познавательного интереса к изучению материков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Диалог, работа в группах, задания тренажёра, ОА, ЭМИ, ЭЯМ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11.12.18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Африка в мире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История освоения, особенности населения, занятия населения,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острейшие проблемы Африки.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знаний об Африке, уровне её социально-экономического развития,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населения и его занятиях, овладение навыками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нахождения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,и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спользования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презентации геогр.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осуществлять смысловое чтение, делать выводы, логически рассуждать,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работать индивидуально или в группе, владеть устной речью, организовывать учебное сотрудничество с учителем и сверстниками; познавательного интереса к изучению Африки  и её народов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Тестовое задание, устный рассказ, работа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картами, характеристика устная и письменная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lastRenderedPageBreak/>
              <w:t>13.12.18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Африка: путешествие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путешествия по материку, занятия населения, памятники всемирного и культурного наследия  культуры, особенности природы. 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представлений и знаний об Африке: природе, населении и хозяйстве её регионов и стран. 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осуществлять смысловое чтение, строить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 работать с текстом и картами, организовывать учеб сотрудничество с учителем и сверстниками, составлять схемы и таблицы, владеть устной речью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Задания рубрик ЭЯМ, ЭМИ, ЭЯЗ; схемы, таблица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18.12.18</w:t>
            </w:r>
          </w:p>
          <w:p w:rsidR="00DB3DBF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DBF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DBF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20.12.18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Египет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Общекультурная характеристика Египта, ГП, место в современном мире; занятия, происхождение, образ жизни населения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природе, населении и хозяйстве, памятниках всемирного наследия; овладение основными навыками нахождения, использования и презентации геогр.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осуществлятьтьсмысловое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чтение, владеть устной речью, работ. С  текстом и картами; формирование познавательного интереса к изучению природы, населения и хозяйства стран Африки.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Анализ схемы таблицы. Задания тренажёра, рубрики ЭЯМ, ЭМИ, ЭЯЗ.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25.12.18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Учимся с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«Полярной звездой»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Проект, этапы проектной деятельности, национальный парк.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представлений и знаний для решения задач охраны окружающей среды; умений использовать географические знания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объяснения и оценки явлений и процессов; овладение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планировать пути достижения целей, формулировать новые задачи в учёбе и познавательной деятельности, формирование и развитие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компетентности в области использования  информационных технологий, экологического мышления; формирование коммуникативной компетентности, развитие опыта экологически ориентированной практической деятельности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Публичная защита проекта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27.12.18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«Африка»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решать познавательные и учебные задачи,  Формирование умений планировать свои действия для достижения определённых целей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организовать индивидуальную и коллективную деятельность. Деловое сотрудничество с родителями и учителем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СР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 задания тренажёра, задания рубрик ЭЯМ, ЭМИ, ОА, ЭЯЗ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10.01.19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Австралия: образ материка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ГП, крайние точки, строение земной коры, рельеф, засушливость климата, внутренние воды, растительный и животный мир 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представлений и знаний об особенностях природы Австралии 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устанавливать причинно-следственные связи, создавать схемы и таблицы, делать выводы, сотрудничать с учителем и сверстниками; формирование познавательного интереса к изучению материка.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Анализ таблицы и схемы, задания тренажёра, задания ЭЯМ, ЭМИ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15.01.19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Австрали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я: путешествие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Правила путешествия по материку, Большой Барьерный риф, особенности природы островов, Н.Н. Миклухо-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Маклай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знаний и представлений об особенностях природы некоторых частей Австралии и Океании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делать выводы, владеть устной речью, работать 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текстом и картами, сотрудничать с учителем и сверстниками, использовать средства информационных технологий; познавательного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интереса к изучению природы Австралии и Океании; коммуникативной компетенции в общении и сотрудничестве со сверстниками 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с картами, характеристика ГП и климата, устный рассказ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17.01.19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материала, урок-игра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ГП, крайняя точка, рельеф, строение земной коры, ледовый покров, растительный и животный мир Антарктиды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и знаний об особенностях природы Антарктиды.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Формированиеумений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: ставить новые задачи в учёбе и познавательной деятельности, выбирать наиболее эффективные способы решения учебных задач; формирование познавательного интереса к изучению материка.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Ролевая игра, задания на карточках. 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22.01.19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 – практикум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находить объекты на карте, определять географические координаты, наносить объекты на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решать учебные задачи, организовать сотрудничество со сверстниками; применять полученные знания в повседневной жизни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Устный и письменный опрос, задания тренажёра, задания в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24.01.19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Южная Америка: образ материка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ГП и изолированность, строение земной коры и рельеф, крайние точки, климат, внутренние воды, растительный и животный мир Южной Америки. 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и знаний об особенностях  природы Южной Америки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ставить новые задачи в учёбе и познавательной деятельности, выбирать наиболее эффективные способы решения учебных задач; формирование познавательного интереса к изучению материка.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Игра-опрос «самый-самый», письменный опрос, задания тренажёра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29.01.19</w:t>
            </w:r>
          </w:p>
          <w:p w:rsidR="00DB3DBF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DBF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31.01.19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Латинская Америка в мире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Латиноамериканцы, креолы, метисы, мулаты. Самбо.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Крупнейшие государства. Природные ресурсы и их использование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представлений и знаний о Латинской Америке;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истории освоения, этническом составе населения, природных ресурсах, занятиях населения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работать с текстом и картой, развивать мотивы и интересы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своей познавательного деятельности; формирование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познавательногоинтереса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изучению открытия и освоения Латинской Америки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народам, её населяющих.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Характеристика по плану,  анализ карты,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задания тренажёра и рубрик ЭЯМ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lastRenderedPageBreak/>
              <w:t>05.02.19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Южная Америка: путешествие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Урок-путешествие, 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путешествия по материку особенности природных условий, растительный и животный мир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и знаний о Южной Америке: природе, населении и хозяйстве её регионов и стран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ставить новые задачи в учёбе и познавательной деятельности, выбирать наиболее эффективные способы решения учебных задач; формирование познавательного интереса к изучению материка.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Работа с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/К, устный рассказ, мини-сочинение,  задания тренажёра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07.02.19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Бразилия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Общекультурная характеристика, ГП, место в современном мире, население: его происхождение, образ жизни, занятия, традиции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и знаний о природе, населении и хозяйстве, её месте в мире, овладение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делать самостоятельные выводы, создавать обобщения, сравнивать географические объекты, составлять описание страны по плану; формирование познавательного интереса к изучению природы, населения и хозяйства стран Южной Америки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рассказ, сравнение по плану рек, анализ рисунка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12.02.19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находить объекты на карте, определять географические координаты, наносить объекты на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решать учебные задачи, организовать сотрудничество со сверстниками; применять полученные знания в повседневной жизни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Устный и письменный опрос, задания тренажёра, задания в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14.02.19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СевернаяАмерика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: образ материка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ГП, крайние точки, строение земной коры, рельеф, внутренние воды, меридиональная атмосферная циркуляция, растительный и животный мир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и знаний об особенностях природы Северной Америки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выявлять причинно-следственные связи, логически  рассуждать и  делать выводы, сопоставлять карты различного содержания; формирование познавательного интереса к изучению материков.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Игра-опрос «Самый-самый», сравнительная характеристика, анализ таблиц, рубрики ЭЯМ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,Э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МИ,ОА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19.02.19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Англо-Саксонская Америка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Северной Америки, США и Канады: сходство и различия, США и Канада – высокоразвитые страны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 об особенностях стран и населении Англо-Саксонской Америки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мений: развивать мотивы и интересы своей познавательной деятельности, презентовать результаты своей деятельности, работать  с текстом и картой; формирование познавательного интереса к изучению стран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 работа, тестовая работа, работа с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21.02.19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СевернаяАмерика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: путешествие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путешествия по материку, особенности природы и хозяйственной деятельности населения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и представлений о Северной Америке: природе, населении и хозяйстве её стран и регионов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осуществлять смысловое чтение, работать в группе, планировать последовательность и способ действий, строить монологическое контекстное высказывание; интереса к изучению природы, населения и хозяйства различных регионов и стран Северной Америки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Задания для групп,  схема-кластер, задания тренажёра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26.02.19</w:t>
            </w:r>
          </w:p>
          <w:p w:rsidR="00DB3DBF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3DBF" w:rsidRPr="00D07489" w:rsidRDefault="00DB3DBF" w:rsidP="00DB3DBF">
            <w:pPr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28.02.19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Соединённые Штаты Америки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США: ГП, место и роль  в мире,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население.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знаний о природе, населении и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хозяйстве США, его месте и роли в мире; овладение основными навыками нахождения, использования и презентации географической информации 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умений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:с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выводы, аргументировать свою точку зрения, выделять основную идею текста, определять понятия, создавать обобщения; формирование интереса к изучению природы, населения и хозяйства стран мира.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Тестовая работа,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задания тренажёра, рубрики  ЭЯМ, ЭМИ, ОА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lastRenderedPageBreak/>
              <w:t>05.03.19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«Северная Америка»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знаний, полученных при изучении темы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и навыков по работе  с картами различного содержания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Работа с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/К, анализ схем и таблиц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07.03.19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Евразия: образ материка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ГП, крайние точки, размеры и очертания, природные контрасты, строение земной коры, рельеф, горные системы, равнины Евразии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представлений и основополагающих теоретических знаний об особенностях природы Евразии 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работать с картами и текстом, создавать таблицы, сопоставлять карты различного содержания, развивать мотивы и интересы своей познавательной деятельности; формирование познавательного интереса к изучению материка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Задания тренажёра, рубрики ЭМИ, ЭЯМ, ОА, анализ таблиц, синтез и анализ схемы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12.03.19</w:t>
            </w:r>
          </w:p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14.03.19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Европа в мире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ГП, история освоения и заселения, образ жизни, быт и занятия населения; крупные государства и их столицы, особенности хозяйства, регионы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зарубежной Европы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знаний об уровне социально-экономического  развития, населении и его занятиях Европы; овладение, использование и презентация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умений: создавать схемы и таблицы, самостоятельно  решать учебные задачи, работать с текстом, делать выводы, работать в группе; формирование познавательного интереса к изучению населения и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хозяйства Европы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Задания для групп, синтез и анализ схемы, задания тренажёра, ЭМИ, ЭЯМ, ОА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19.03.19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Европа: путешествие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Комбинированные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работы с параграфами-путешествиями; особенности природы, занятия населения, культурные ценности, крупные города, ландшафты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и представлений о Европе: природе, населении и хозяйстве её регионов и стран;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строить монологическое контекстное высказывание, интерпретировать  и обобщать информацию, при работе в паре или в группе обмениваться информацией; формирование интереса к изучению Европы, освоение правил поведения в группах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Задания для групп, задания тренажёра, работа с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/К, тестовые задания</w:t>
            </w:r>
          </w:p>
        </w:tc>
        <w:tc>
          <w:tcPr>
            <w:tcW w:w="885" w:type="dxa"/>
          </w:tcPr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21.03.19</w:t>
            </w:r>
          </w:p>
          <w:p w:rsidR="00DB3DBF" w:rsidRPr="00D07489" w:rsidRDefault="00DB3DBF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02.04.19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ГП, особенности природы, население хозяйство, столица, крупные города Германии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природе, населении  и хозяйстве Германии;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осуществлять комментированное чтение, выделять основную идею текста, формирование познавательного интереса к изучению природы, населения и хозяйства стран Европы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Тест, задания тренажёра, устная характеристика, игра «Да-нет»</w:t>
            </w:r>
          </w:p>
        </w:tc>
        <w:tc>
          <w:tcPr>
            <w:tcW w:w="885" w:type="dxa"/>
          </w:tcPr>
          <w:p w:rsidR="00DB3DBF" w:rsidRPr="00D07489" w:rsidRDefault="00DB3DBF" w:rsidP="00055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</w:t>
            </w:r>
            <w:r w:rsidR="00055251" w:rsidRPr="00D07489">
              <w:rPr>
                <w:rFonts w:ascii="Times New Roman" w:hAnsi="Times New Roman"/>
                <w:sz w:val="24"/>
                <w:szCs w:val="24"/>
              </w:rPr>
              <w:t>4</w:t>
            </w:r>
            <w:r w:rsidRPr="00D07489">
              <w:rPr>
                <w:rFonts w:ascii="Times New Roman" w:hAnsi="Times New Roman"/>
                <w:sz w:val="24"/>
                <w:szCs w:val="24"/>
              </w:rPr>
              <w:t>.04.19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ГП, природные условия и ресурсы, место в мире, особенности населения и хозяйства Франции.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природе, населении  и хозяйстве Франции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осуществлять комментированное чтение, выделять основную идею текста, формирование познавательного интереса к изучению природы, населения и хозяйства стран Европы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Тест, задания тренажёра, устная характеристика, игра «Да-нет»</w:t>
            </w:r>
          </w:p>
        </w:tc>
        <w:tc>
          <w:tcPr>
            <w:tcW w:w="885" w:type="dxa"/>
          </w:tcPr>
          <w:p w:rsidR="00DB3DBF" w:rsidRPr="00D07489" w:rsidRDefault="00055251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09.04.19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ГП, природные условия и ресурсы,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место в мире, особенности населения и хозяйства Великобритании.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знаний о природе, населении  и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хозяйстве Франции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осуществлять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комментированное чтение, выделять основную идею текста, формирование познавательного интереса к изучению природы, населения и хозяйства стран Европы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Задания тренажёра,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с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/К, ЭМИ, ЭЯМ, ЭЯЗ, ОА</w:t>
            </w:r>
          </w:p>
        </w:tc>
        <w:tc>
          <w:tcPr>
            <w:tcW w:w="885" w:type="dxa"/>
          </w:tcPr>
          <w:p w:rsidR="00DB3DBF" w:rsidRPr="00D07489" w:rsidRDefault="00055251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lastRenderedPageBreak/>
              <w:t>11.04.19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Европа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знаний, полученных при изучении темы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умений и навыков по работе  с картами различного содержания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Работа с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/К, анализ схем и таблиц</w:t>
            </w:r>
          </w:p>
        </w:tc>
        <w:tc>
          <w:tcPr>
            <w:tcW w:w="885" w:type="dxa"/>
          </w:tcPr>
          <w:p w:rsidR="00DB3DBF" w:rsidRPr="00D07489" w:rsidRDefault="00055251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16.04.19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Азия в мире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ГП, природные условия и ресурсы, регионы, </w:t>
            </w:r>
            <w:proofErr w:type="spell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политич-ая</w:t>
            </w:r>
            <w:proofErr w:type="spell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карта Азии; культура, традиции и верования народов Азии, крупные страны и города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природных условиях и ресурсах, населении и его занятиях, крупных городах и странах; 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строить монологическое контекстное высказывание, интерпретировать  и обобщать информацию, при работе в паре или в группе обмениваться информацией; формирование интереса к изучению природных условий и ресурсов Азии, её населения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Игра «Отчего и почему», задания тренажёра, ОА, ЭМИ, ЭЯЗ</w:t>
            </w:r>
          </w:p>
        </w:tc>
        <w:tc>
          <w:tcPr>
            <w:tcW w:w="885" w:type="dxa"/>
          </w:tcPr>
          <w:p w:rsidR="00DB3DBF" w:rsidRPr="00D07489" w:rsidRDefault="00055251" w:rsidP="007664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18.04.19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Азия-путешествие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работы с параграфами – путешествиями; особенности природы и населения, полезные ископаемые и города, хозяйство и культура.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знаний и представлений об Азии: природе, населении и хозяйстве её регионов и стран; овладение основными навыками нахождения, использования и презентации географической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умений: создавать схемы и таблицы, самостоятельно  решать учебные задачи, работать с текстом, делать выводы, работать в группе; формирование познавательного интереса к изучению населения и хозяйства различных регионов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стран Азии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Тестовая работа, задания тренажёра. Рубрики ЭЯМ, ЭМИ, ЭЯЗ, игра  «Почему и зачем?» </w:t>
            </w:r>
          </w:p>
        </w:tc>
        <w:tc>
          <w:tcPr>
            <w:tcW w:w="885" w:type="dxa"/>
          </w:tcPr>
          <w:p w:rsidR="00055251" w:rsidRPr="00D07489" w:rsidRDefault="00055251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23.04.19</w:t>
            </w:r>
          </w:p>
          <w:p w:rsidR="00055251" w:rsidRPr="00D07489" w:rsidRDefault="00055251" w:rsidP="000552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5251" w:rsidRPr="00D07489" w:rsidRDefault="00055251" w:rsidP="000552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055251" w:rsidP="000552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25.04.19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ГП, место в мире, население, меры по ограничению численности населения, крупные города, роль рек Янцзы и Хуанхэ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природе, населении  и хозяйстве Китая; его месте в мире; 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осуществлять комментированное чтение, выделять основную идею текста, формирование познавательного интереса к изучению природы, населения и хозяйства стран мира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Задания тренажёра, работа с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/К, ЭМИ, ЭЯМ, ЭЯЗ, ОА</w:t>
            </w:r>
          </w:p>
        </w:tc>
        <w:tc>
          <w:tcPr>
            <w:tcW w:w="885" w:type="dxa"/>
          </w:tcPr>
          <w:p w:rsidR="00DB3DBF" w:rsidRPr="00D07489" w:rsidRDefault="00055251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hAnsi="Times New Roman"/>
                <w:sz w:val="24"/>
                <w:szCs w:val="24"/>
              </w:rPr>
              <w:t>30.04.19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Индия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ГП, место в мире, население и его занятия, крупные города, сельскохозяйственный календарь Индии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знаний о природе, населении  и хозяйстве Индии; его месте в мире;  овладение основными навыками нахождения, использования и презентации географической информации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умений: осуществлять комментированное чтение, выделять основную идею текста, формирование познавательного интереса к изучению природы, населения и  хозяйства стран мира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Задания тренажёра, работа с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/К, ЭМИ, ЭЯМ, ЭЯЗ, ОА</w:t>
            </w:r>
          </w:p>
        </w:tc>
        <w:tc>
          <w:tcPr>
            <w:tcW w:w="885" w:type="dxa"/>
          </w:tcPr>
          <w:p w:rsidR="00DB3DBF" w:rsidRPr="00D07489" w:rsidRDefault="00055251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07.05.19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3DBF" w:rsidRPr="00D07489" w:rsidTr="00A62076">
        <w:trPr>
          <w:trHeight w:val="556"/>
          <w:jc w:val="center"/>
        </w:trPr>
        <w:tc>
          <w:tcPr>
            <w:tcW w:w="53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«Материки и страны»</w:t>
            </w:r>
          </w:p>
        </w:tc>
        <w:tc>
          <w:tcPr>
            <w:tcW w:w="60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2410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 обобщение представлений и знаний по изученной теме</w:t>
            </w:r>
          </w:p>
        </w:tc>
        <w:tc>
          <w:tcPr>
            <w:tcW w:w="3437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умений осуществлять проектную деятельность в группе или индивидуально, самостоятельно рассуждать и делать выводы; обмениваться информацией, сотрудничать с родителями, учителем и сверстниками </w:t>
            </w:r>
          </w:p>
        </w:tc>
        <w:tc>
          <w:tcPr>
            <w:tcW w:w="1808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DB3DBF" w:rsidRPr="00D07489" w:rsidRDefault="00055251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14.05.19</w:t>
            </w:r>
          </w:p>
        </w:tc>
        <w:tc>
          <w:tcPr>
            <w:tcW w:w="674" w:type="dxa"/>
          </w:tcPr>
          <w:p w:rsidR="00DB3DBF" w:rsidRPr="00D07489" w:rsidRDefault="00DB3DBF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403C" w:rsidRPr="00D07489" w:rsidTr="00A62076">
        <w:trPr>
          <w:trHeight w:val="556"/>
          <w:jc w:val="center"/>
        </w:trPr>
        <w:tc>
          <w:tcPr>
            <w:tcW w:w="534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</w:t>
            </w:r>
            <w:r w:rsidRPr="00D07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02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410" w:type="dxa"/>
          </w:tcPr>
          <w:p w:rsidR="0040403C" w:rsidRPr="00D07489" w:rsidRDefault="0040403C" w:rsidP="005E20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40403C" w:rsidRPr="00D07489" w:rsidRDefault="0040403C" w:rsidP="005E20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 находить объекты на карте, определять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географические координаты, наносить объекты на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37" w:type="dxa"/>
          </w:tcPr>
          <w:p w:rsidR="0040403C" w:rsidRPr="00D07489" w:rsidRDefault="0040403C" w:rsidP="005E20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умений решать учебные задачи, организовать сотрудничество со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сверстниками; применять полученные знания в повседневной жизни</w:t>
            </w:r>
          </w:p>
        </w:tc>
        <w:tc>
          <w:tcPr>
            <w:tcW w:w="1808" w:type="dxa"/>
          </w:tcPr>
          <w:p w:rsidR="0040403C" w:rsidRPr="00D07489" w:rsidRDefault="0040403C" w:rsidP="005E20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Устный и письменный опрос, задания </w:t>
            </w: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тренажёра, задания в</w:t>
            </w:r>
            <w:proofErr w:type="gramStart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885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16.05.19</w:t>
            </w:r>
          </w:p>
        </w:tc>
        <w:tc>
          <w:tcPr>
            <w:tcW w:w="674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403C" w:rsidRPr="00D07489" w:rsidTr="0040403C">
        <w:trPr>
          <w:trHeight w:val="403"/>
          <w:jc w:val="center"/>
        </w:trPr>
        <w:tc>
          <w:tcPr>
            <w:tcW w:w="16551" w:type="dxa"/>
            <w:gridSpan w:val="10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Повторение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40403C" w:rsidRPr="00D07489" w:rsidTr="00A62076">
        <w:trPr>
          <w:trHeight w:val="556"/>
          <w:jc w:val="center"/>
        </w:trPr>
        <w:tc>
          <w:tcPr>
            <w:tcW w:w="534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5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602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  <w:bookmarkStart w:id="0" w:name="_GoBack"/>
            <w:bookmarkEnd w:id="0"/>
          </w:p>
        </w:tc>
        <w:tc>
          <w:tcPr>
            <w:tcW w:w="2410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Базовые понятия по теме</w:t>
            </w:r>
          </w:p>
        </w:tc>
        <w:tc>
          <w:tcPr>
            <w:tcW w:w="2942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и обобщение знаний</w:t>
            </w:r>
          </w:p>
        </w:tc>
        <w:tc>
          <w:tcPr>
            <w:tcW w:w="3437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осуществлять проектную деятельность</w:t>
            </w:r>
          </w:p>
        </w:tc>
        <w:tc>
          <w:tcPr>
            <w:tcW w:w="1808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7489">
              <w:rPr>
                <w:rFonts w:ascii="Times New Roman" w:eastAsia="Calibri" w:hAnsi="Times New Roman" w:cs="Times New Roman"/>
                <w:sz w:val="24"/>
                <w:szCs w:val="24"/>
              </w:rPr>
              <w:t>21.05.19</w:t>
            </w:r>
          </w:p>
        </w:tc>
        <w:tc>
          <w:tcPr>
            <w:tcW w:w="674" w:type="dxa"/>
          </w:tcPr>
          <w:p w:rsidR="0040403C" w:rsidRPr="00D07489" w:rsidRDefault="0040403C" w:rsidP="003D77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403C" w:rsidRPr="00D07489" w:rsidTr="00A62076">
        <w:trPr>
          <w:trHeight w:val="556"/>
          <w:jc w:val="center"/>
        </w:trPr>
        <w:tc>
          <w:tcPr>
            <w:tcW w:w="16551" w:type="dxa"/>
            <w:gridSpan w:val="10"/>
            <w:tcBorders>
              <w:left w:val="nil"/>
              <w:bottom w:val="nil"/>
              <w:right w:val="nil"/>
            </w:tcBorders>
          </w:tcPr>
          <w:p w:rsidR="0040403C" w:rsidRPr="00D07489" w:rsidRDefault="0040403C" w:rsidP="00B83C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8304E" w:rsidRDefault="0005525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55251">
        <w:rPr>
          <w:rFonts w:ascii="Times New Roman" w:hAnsi="Times New Roman" w:cs="Times New Roman"/>
          <w:color w:val="FF0000"/>
          <w:sz w:val="28"/>
          <w:szCs w:val="28"/>
        </w:rPr>
        <w:t>23.05?</w:t>
      </w:r>
    </w:p>
    <w:p w:rsidR="0008304E" w:rsidRDefault="0008304E" w:rsidP="0008304E">
      <w:pPr>
        <w:rPr>
          <w:rFonts w:ascii="Times New Roman" w:hAnsi="Times New Roman" w:cs="Times New Roman"/>
          <w:sz w:val="28"/>
          <w:szCs w:val="28"/>
        </w:rPr>
      </w:pPr>
    </w:p>
    <w:p w:rsidR="00FD441A" w:rsidRPr="0008304E" w:rsidRDefault="00FD441A" w:rsidP="0008304E">
      <w:pPr>
        <w:rPr>
          <w:rFonts w:ascii="Times New Roman" w:hAnsi="Times New Roman" w:cs="Times New Roman"/>
          <w:sz w:val="28"/>
          <w:szCs w:val="28"/>
        </w:rPr>
      </w:pPr>
    </w:p>
    <w:sectPr w:rsidR="00FD441A" w:rsidRPr="0008304E" w:rsidSect="00B83C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GG Superscript Sans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0696"/>
    <w:multiLevelType w:val="hybridMultilevel"/>
    <w:tmpl w:val="C07E13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D407563"/>
    <w:multiLevelType w:val="hybridMultilevel"/>
    <w:tmpl w:val="26EC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10F44"/>
    <w:multiLevelType w:val="hybridMultilevel"/>
    <w:tmpl w:val="9118B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A0864"/>
    <w:multiLevelType w:val="hybridMultilevel"/>
    <w:tmpl w:val="4B1E41D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6E5B33"/>
    <w:multiLevelType w:val="hybridMultilevel"/>
    <w:tmpl w:val="DF403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B721D9"/>
    <w:multiLevelType w:val="hybridMultilevel"/>
    <w:tmpl w:val="D9042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D5D28"/>
    <w:multiLevelType w:val="hybridMultilevel"/>
    <w:tmpl w:val="46DC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24A13"/>
    <w:multiLevelType w:val="hybridMultilevel"/>
    <w:tmpl w:val="F1EC84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541A83"/>
    <w:multiLevelType w:val="hybridMultilevel"/>
    <w:tmpl w:val="77464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978"/>
    <w:rsid w:val="00055251"/>
    <w:rsid w:val="000751F5"/>
    <w:rsid w:val="0008304E"/>
    <w:rsid w:val="000A7C6A"/>
    <w:rsid w:val="000D2A11"/>
    <w:rsid w:val="000E00FA"/>
    <w:rsid w:val="001E7820"/>
    <w:rsid w:val="001F3EAC"/>
    <w:rsid w:val="00234AAB"/>
    <w:rsid w:val="003D77BC"/>
    <w:rsid w:val="0040403C"/>
    <w:rsid w:val="004403F1"/>
    <w:rsid w:val="004A3DFF"/>
    <w:rsid w:val="004B1E47"/>
    <w:rsid w:val="004D204F"/>
    <w:rsid w:val="005A40AF"/>
    <w:rsid w:val="00744060"/>
    <w:rsid w:val="00766414"/>
    <w:rsid w:val="007866F5"/>
    <w:rsid w:val="008837EA"/>
    <w:rsid w:val="008A2A19"/>
    <w:rsid w:val="008A6D92"/>
    <w:rsid w:val="008E0CB8"/>
    <w:rsid w:val="008E172F"/>
    <w:rsid w:val="009A7978"/>
    <w:rsid w:val="00A16BE5"/>
    <w:rsid w:val="00A16C92"/>
    <w:rsid w:val="00A62076"/>
    <w:rsid w:val="00AF7CC0"/>
    <w:rsid w:val="00B73FDD"/>
    <w:rsid w:val="00B83C9E"/>
    <w:rsid w:val="00BD5545"/>
    <w:rsid w:val="00BE14DF"/>
    <w:rsid w:val="00C25817"/>
    <w:rsid w:val="00C35E97"/>
    <w:rsid w:val="00C567C7"/>
    <w:rsid w:val="00C86940"/>
    <w:rsid w:val="00CD2269"/>
    <w:rsid w:val="00CE2D6D"/>
    <w:rsid w:val="00CE32CB"/>
    <w:rsid w:val="00D03CF4"/>
    <w:rsid w:val="00D07489"/>
    <w:rsid w:val="00DB3DBF"/>
    <w:rsid w:val="00ED7ABA"/>
    <w:rsid w:val="00F1346E"/>
    <w:rsid w:val="00FD4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83C9E"/>
  </w:style>
  <w:style w:type="table" w:styleId="a3">
    <w:name w:val="Table Grid"/>
    <w:basedOn w:val="a1"/>
    <w:uiPriority w:val="59"/>
    <w:rsid w:val="00B83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B83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B83C9E"/>
  </w:style>
  <w:style w:type="paragraph" w:customStyle="1" w:styleId="11">
    <w:name w:val="Нижний колонтитул1"/>
    <w:basedOn w:val="a"/>
    <w:next w:val="a6"/>
    <w:link w:val="a7"/>
    <w:uiPriority w:val="99"/>
    <w:unhideWhenUsed/>
    <w:rsid w:val="00B83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11"/>
    <w:uiPriority w:val="99"/>
    <w:rsid w:val="00B83C9E"/>
  </w:style>
  <w:style w:type="paragraph" w:styleId="a4">
    <w:name w:val="header"/>
    <w:basedOn w:val="a"/>
    <w:link w:val="12"/>
    <w:uiPriority w:val="99"/>
    <w:semiHidden/>
    <w:unhideWhenUsed/>
    <w:rsid w:val="00B83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4"/>
    <w:uiPriority w:val="99"/>
    <w:semiHidden/>
    <w:rsid w:val="00B83C9E"/>
  </w:style>
  <w:style w:type="paragraph" w:styleId="a6">
    <w:name w:val="footer"/>
    <w:basedOn w:val="a"/>
    <w:link w:val="13"/>
    <w:uiPriority w:val="99"/>
    <w:semiHidden/>
    <w:unhideWhenUsed/>
    <w:rsid w:val="00B83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6"/>
    <w:uiPriority w:val="99"/>
    <w:semiHidden/>
    <w:rsid w:val="00B83C9E"/>
  </w:style>
  <w:style w:type="paragraph" w:styleId="a8">
    <w:name w:val="List Paragraph"/>
    <w:basedOn w:val="a"/>
    <w:uiPriority w:val="34"/>
    <w:qFormat/>
    <w:rsid w:val="007664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8B589-CAE7-4277-B96D-B93ABDE96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27</Pages>
  <Words>7808</Words>
  <Characters>44508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Николаевна</cp:lastModifiedBy>
  <cp:revision>21</cp:revision>
  <cp:lastPrinted>2018-10-04T05:41:00Z</cp:lastPrinted>
  <dcterms:created xsi:type="dcterms:W3CDTF">2018-01-16T03:22:00Z</dcterms:created>
  <dcterms:modified xsi:type="dcterms:W3CDTF">2018-10-20T16:32:00Z</dcterms:modified>
</cp:coreProperties>
</file>